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9" w:rsidRPr="00CF7849" w:rsidRDefault="00CF7849" w:rsidP="00CF7849">
      <w:pPr>
        <w:ind w:left="709"/>
        <w:jc w:val="right"/>
        <w:rPr>
          <w:rFonts w:ascii="Arial" w:hAnsi="Arial" w:cs="Arial"/>
          <w:i/>
          <w:color w:val="262626" w:themeColor="text1" w:themeTint="D9"/>
          <w:sz w:val="20"/>
        </w:rPr>
      </w:pPr>
      <w:r w:rsidRPr="00CF7849">
        <w:rPr>
          <w:rFonts w:ascii="Arial" w:hAnsi="Arial" w:cs="Arial"/>
          <w:i/>
          <w:color w:val="262626" w:themeColor="text1" w:themeTint="D9"/>
          <w:sz w:val="20"/>
        </w:rPr>
        <w:t>Załącznik nr 9 do Instrukcji nr IB-002/TD</w:t>
      </w:r>
    </w:p>
    <w:p w:rsidR="00CF7849" w:rsidRPr="00B94289" w:rsidRDefault="00CF7849" w:rsidP="00CF7849">
      <w:pPr>
        <w:ind w:left="709"/>
        <w:jc w:val="center"/>
        <w:rPr>
          <w:rFonts w:ascii="Arial" w:hAnsi="Arial" w:cs="Arial"/>
        </w:rPr>
      </w:pPr>
    </w:p>
    <w:p w:rsidR="00CF7849" w:rsidRPr="00B94289" w:rsidRDefault="00CF7849" w:rsidP="00CF7849">
      <w:pPr>
        <w:ind w:left="709" w:hanging="709"/>
        <w:rPr>
          <w:rFonts w:ascii="Arial" w:hAnsi="Arial" w:cs="Arial"/>
          <w:b/>
        </w:rPr>
      </w:pPr>
      <w:r w:rsidRPr="00B94289">
        <w:rPr>
          <w:rFonts w:ascii="Arial" w:hAnsi="Arial" w:cs="Arial"/>
          <w:b/>
        </w:rPr>
        <w:t>Wykaz prac pomocniczych</w:t>
      </w:r>
      <w:bookmarkStart w:id="0" w:name="_GoBack"/>
      <w:bookmarkEnd w:id="0"/>
    </w:p>
    <w:p w:rsidR="00CF7849" w:rsidRPr="00A65017" w:rsidRDefault="00CF7849" w:rsidP="00CF7849">
      <w:pPr>
        <w:ind w:left="709" w:hanging="709"/>
        <w:jc w:val="center"/>
      </w:pPr>
    </w:p>
    <w:p w:rsidR="00CF7849" w:rsidRPr="00D67097" w:rsidRDefault="00CF7849" w:rsidP="00CF7849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>Prace w zakresie budowy, konserwacji i remontów budynków</w:t>
      </w:r>
      <w:r w:rsidRPr="00D67097">
        <w:rPr>
          <w:rFonts w:ascii="Arial" w:hAnsi="Arial" w:cs="Arial"/>
          <w:bCs/>
          <w:kern w:val="22"/>
          <w:sz w:val="22"/>
          <w:szCs w:val="22"/>
        </w:rPr>
        <w:t xml:space="preserve">, np. </w:t>
      </w:r>
      <w:r w:rsidRPr="00D67097">
        <w:rPr>
          <w:rFonts w:ascii="Arial" w:hAnsi="Arial" w:cs="Arial"/>
          <w:sz w:val="22"/>
          <w:szCs w:val="22"/>
        </w:rPr>
        <w:t xml:space="preserve">dekarskie </w:t>
      </w:r>
      <w:r>
        <w:rPr>
          <w:rFonts w:ascii="Arial" w:hAnsi="Arial" w:cs="Arial"/>
          <w:sz w:val="22"/>
          <w:szCs w:val="22"/>
        </w:rPr>
        <w:br/>
      </w:r>
      <w:r w:rsidRPr="00D67097">
        <w:rPr>
          <w:rFonts w:ascii="Arial" w:hAnsi="Arial" w:cs="Arial"/>
          <w:sz w:val="22"/>
          <w:szCs w:val="22"/>
        </w:rPr>
        <w:t>i blacharskie, zbrojarskie, betoniarskie, murarskie, spawalnicze, ślusarskie, malarskie.</w:t>
      </w:r>
    </w:p>
    <w:p w:rsidR="00CF7849" w:rsidRPr="00D67097" w:rsidRDefault="00CF7849" w:rsidP="00CF784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 xml:space="preserve">Prace w zakresie budowy, konserwacji i remontów urządzeń budowlanych, </w:t>
      </w:r>
      <w:r>
        <w:rPr>
          <w:rFonts w:ascii="Arial" w:hAnsi="Arial" w:cs="Arial"/>
          <w:sz w:val="22"/>
          <w:szCs w:val="22"/>
        </w:rPr>
        <w:br/>
      </w:r>
      <w:r w:rsidRPr="00D67097">
        <w:rPr>
          <w:rFonts w:ascii="Arial" w:hAnsi="Arial" w:cs="Arial"/>
          <w:sz w:val="22"/>
          <w:szCs w:val="22"/>
        </w:rPr>
        <w:t>np. w instalacjach: wodociągowych, kanalizacyjnych, ciepłowniczych;</w:t>
      </w:r>
      <w:r>
        <w:rPr>
          <w:rFonts w:ascii="Arial" w:hAnsi="Arial" w:cs="Arial"/>
          <w:sz w:val="22"/>
          <w:szCs w:val="22"/>
        </w:rPr>
        <w:t xml:space="preserve"> chłodnicze,</w:t>
      </w:r>
      <w:r w:rsidRPr="00D67097">
        <w:rPr>
          <w:rFonts w:ascii="Arial" w:hAnsi="Arial" w:cs="Arial"/>
          <w:sz w:val="22"/>
          <w:szCs w:val="22"/>
        </w:rPr>
        <w:t xml:space="preserve"> bramy, ogrodzenia, drogi wewnętrzne, place postojowe i śmietniki</w:t>
      </w:r>
    </w:p>
    <w:p w:rsidR="00CF7849" w:rsidRPr="00D67097" w:rsidRDefault="00CF7849" w:rsidP="00CF784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>Prace na urządzeniach infrastruktury teletechnicznej, np. w sieciach infrastruktury teletechniczn</w:t>
      </w:r>
      <w:r>
        <w:rPr>
          <w:rFonts w:ascii="Arial" w:hAnsi="Arial" w:cs="Arial"/>
          <w:sz w:val="22"/>
          <w:szCs w:val="22"/>
        </w:rPr>
        <w:t xml:space="preserve">ej </w:t>
      </w:r>
      <w:r w:rsidRPr="00D67097">
        <w:rPr>
          <w:rFonts w:ascii="Arial" w:hAnsi="Arial" w:cs="Arial"/>
          <w:sz w:val="22"/>
          <w:szCs w:val="22"/>
        </w:rPr>
        <w:t>i łączności nie związan</w:t>
      </w:r>
      <w:r>
        <w:rPr>
          <w:rFonts w:ascii="Arial" w:hAnsi="Arial" w:cs="Arial"/>
          <w:sz w:val="22"/>
          <w:szCs w:val="22"/>
        </w:rPr>
        <w:t>ej</w:t>
      </w:r>
      <w:r w:rsidRPr="00D67097">
        <w:rPr>
          <w:rFonts w:ascii="Arial" w:hAnsi="Arial" w:cs="Arial"/>
          <w:sz w:val="22"/>
          <w:szCs w:val="22"/>
        </w:rPr>
        <w:t xml:space="preserve"> z urządzeniami elektroenergetycznymi (światłowody, maszty </w:t>
      </w:r>
      <w:proofErr w:type="spellStart"/>
      <w:r w:rsidRPr="00D67097">
        <w:rPr>
          <w:rFonts w:ascii="Arial" w:hAnsi="Arial" w:cs="Arial"/>
          <w:sz w:val="22"/>
          <w:szCs w:val="22"/>
        </w:rPr>
        <w:t>trunkingowe</w:t>
      </w:r>
      <w:proofErr w:type="spellEnd"/>
      <w:r w:rsidRPr="00D67097">
        <w:rPr>
          <w:rFonts w:ascii="Arial" w:hAnsi="Arial" w:cs="Arial"/>
          <w:sz w:val="22"/>
          <w:szCs w:val="22"/>
        </w:rPr>
        <w:t>), system</w:t>
      </w:r>
      <w:r>
        <w:rPr>
          <w:rFonts w:ascii="Arial" w:hAnsi="Arial" w:cs="Arial"/>
          <w:sz w:val="22"/>
          <w:szCs w:val="22"/>
        </w:rPr>
        <w:t>y</w:t>
      </w:r>
      <w:r w:rsidRPr="00D67097">
        <w:rPr>
          <w:rFonts w:ascii="Arial" w:hAnsi="Arial" w:cs="Arial"/>
          <w:sz w:val="22"/>
          <w:szCs w:val="22"/>
        </w:rPr>
        <w:t xml:space="preserve"> alarmow</w:t>
      </w:r>
      <w:r>
        <w:rPr>
          <w:rFonts w:ascii="Arial" w:hAnsi="Arial" w:cs="Arial"/>
          <w:sz w:val="22"/>
          <w:szCs w:val="22"/>
        </w:rPr>
        <w:t>e</w:t>
      </w:r>
      <w:r w:rsidRPr="00D67097">
        <w:rPr>
          <w:rFonts w:ascii="Arial" w:hAnsi="Arial" w:cs="Arial"/>
          <w:sz w:val="22"/>
          <w:szCs w:val="22"/>
        </w:rPr>
        <w:t>, urządze</w:t>
      </w:r>
      <w:r>
        <w:rPr>
          <w:rFonts w:ascii="Arial" w:hAnsi="Arial" w:cs="Arial"/>
          <w:sz w:val="22"/>
          <w:szCs w:val="22"/>
        </w:rPr>
        <w:t>nia</w:t>
      </w:r>
      <w:r w:rsidRPr="00D67097">
        <w:rPr>
          <w:rFonts w:ascii="Arial" w:hAnsi="Arial" w:cs="Arial"/>
          <w:sz w:val="22"/>
          <w:szCs w:val="22"/>
        </w:rPr>
        <w:t xml:space="preserve"> przeciwpożarow</w:t>
      </w:r>
      <w:r>
        <w:rPr>
          <w:rFonts w:ascii="Arial" w:hAnsi="Arial" w:cs="Arial"/>
          <w:sz w:val="22"/>
          <w:szCs w:val="22"/>
        </w:rPr>
        <w:t>e</w:t>
      </w:r>
      <w:r w:rsidRPr="00D67097">
        <w:rPr>
          <w:rFonts w:ascii="Arial" w:hAnsi="Arial" w:cs="Arial"/>
          <w:sz w:val="22"/>
          <w:szCs w:val="22"/>
        </w:rPr>
        <w:t>.</w:t>
      </w:r>
    </w:p>
    <w:p w:rsidR="00CF7849" w:rsidRPr="00D67097" w:rsidRDefault="00CF7849" w:rsidP="00CF784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 xml:space="preserve">Prace konserwacyjne i renowacyjne konstrukcji wsporczych oraz fundamentów, </w:t>
      </w:r>
      <w:r>
        <w:rPr>
          <w:rFonts w:ascii="Arial" w:hAnsi="Arial" w:cs="Arial"/>
          <w:sz w:val="22"/>
          <w:szCs w:val="22"/>
        </w:rPr>
        <w:br/>
      </w:r>
      <w:r w:rsidRPr="00D67097">
        <w:rPr>
          <w:rFonts w:ascii="Arial" w:hAnsi="Arial" w:cs="Arial"/>
          <w:sz w:val="22"/>
          <w:szCs w:val="22"/>
        </w:rPr>
        <w:t xml:space="preserve">np. malowanie konstrukcji, fundamentów, wymiana/montaż znaków bezpieczeństwa </w:t>
      </w:r>
      <w:r>
        <w:rPr>
          <w:rFonts w:ascii="Arial" w:hAnsi="Arial" w:cs="Arial"/>
          <w:sz w:val="22"/>
          <w:szCs w:val="22"/>
        </w:rPr>
        <w:br/>
      </w:r>
      <w:r w:rsidRPr="00D67097">
        <w:rPr>
          <w:rFonts w:ascii="Arial" w:hAnsi="Arial" w:cs="Arial"/>
          <w:sz w:val="22"/>
          <w:szCs w:val="22"/>
        </w:rPr>
        <w:t>i informacyjnych.</w:t>
      </w:r>
    </w:p>
    <w:p w:rsidR="00CF7849" w:rsidRPr="00D67097" w:rsidRDefault="00CF7849" w:rsidP="00CF784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 xml:space="preserve">Prace wycinkowe, np. wycinanie/przycinanie gałęzi, drzew, krzewów i podrostów, cięcie pielęgnacyjne drzew i krzewów (chirurgia), karczowanie, frezowanie pozostałości pni, sortowanie, składanie, wywóz pozyskanych przy wycince i cięciach kłód, grubizn i gałęzi, </w:t>
      </w:r>
      <w:proofErr w:type="spellStart"/>
      <w:r w:rsidRPr="00D67097">
        <w:rPr>
          <w:rFonts w:ascii="Arial" w:hAnsi="Arial" w:cs="Arial"/>
          <w:sz w:val="22"/>
          <w:szCs w:val="22"/>
        </w:rPr>
        <w:t>zrębkowanie</w:t>
      </w:r>
      <w:proofErr w:type="spellEnd"/>
      <w:r w:rsidRPr="00D67097">
        <w:rPr>
          <w:rFonts w:ascii="Arial" w:hAnsi="Arial" w:cs="Arial"/>
          <w:sz w:val="22"/>
          <w:szCs w:val="22"/>
        </w:rPr>
        <w:t>, wywóz odpadów i wyrównanie terenu, zabezpieczenie drzew i krzewów chronionych</w:t>
      </w:r>
      <w:r>
        <w:rPr>
          <w:rFonts w:ascii="Arial" w:hAnsi="Arial" w:cs="Arial"/>
          <w:sz w:val="22"/>
          <w:szCs w:val="22"/>
        </w:rPr>
        <w:t>.</w:t>
      </w:r>
      <w:r w:rsidRPr="00D67097">
        <w:rPr>
          <w:rFonts w:ascii="Arial" w:hAnsi="Arial" w:cs="Arial"/>
          <w:sz w:val="22"/>
          <w:szCs w:val="22"/>
        </w:rPr>
        <w:t xml:space="preserve"> </w:t>
      </w:r>
    </w:p>
    <w:p w:rsidR="00CF7849" w:rsidRPr="00D67097" w:rsidRDefault="00CF7849" w:rsidP="00CF784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>Prace ziemne, np. prace związan</w:t>
      </w:r>
      <w:r>
        <w:rPr>
          <w:rFonts w:ascii="Arial" w:hAnsi="Arial" w:cs="Arial"/>
          <w:sz w:val="22"/>
          <w:szCs w:val="22"/>
        </w:rPr>
        <w:t>e</w:t>
      </w:r>
      <w:r w:rsidRPr="00D67097">
        <w:rPr>
          <w:rFonts w:ascii="Arial" w:hAnsi="Arial" w:cs="Arial"/>
          <w:sz w:val="22"/>
          <w:szCs w:val="22"/>
        </w:rPr>
        <w:t xml:space="preserve"> z wykonywaniem różnego rodzaju wykopów, nasypów</w:t>
      </w:r>
      <w:r>
        <w:rPr>
          <w:rFonts w:ascii="Arial" w:hAnsi="Arial" w:cs="Arial"/>
          <w:sz w:val="22"/>
          <w:szCs w:val="22"/>
        </w:rPr>
        <w:t>, prace brukarskie</w:t>
      </w:r>
      <w:r w:rsidRPr="00D67097">
        <w:rPr>
          <w:rFonts w:ascii="Arial" w:hAnsi="Arial" w:cs="Arial"/>
          <w:sz w:val="22"/>
          <w:szCs w:val="22"/>
        </w:rPr>
        <w:t xml:space="preserve"> oraz niwelacji terenu.</w:t>
      </w:r>
    </w:p>
    <w:p w:rsidR="00CF7849" w:rsidRPr="00D67097" w:rsidRDefault="00CF7849" w:rsidP="00CF784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 xml:space="preserve">Prace porządkowe, np. utrzymanie zieleni, odchwaszczanie, sprzątanie pomieszczeń </w:t>
      </w:r>
      <w:r>
        <w:rPr>
          <w:rFonts w:ascii="Arial" w:hAnsi="Arial" w:cs="Arial"/>
          <w:sz w:val="22"/>
          <w:szCs w:val="22"/>
        </w:rPr>
        <w:br/>
      </w:r>
      <w:r w:rsidRPr="00D67097">
        <w:rPr>
          <w:rFonts w:ascii="Arial" w:hAnsi="Arial" w:cs="Arial"/>
          <w:sz w:val="22"/>
          <w:szCs w:val="22"/>
        </w:rPr>
        <w:t xml:space="preserve">i terenu, usuwanie kretowisk, buchtowisk, odśnieżanie, wywóz śmieci, odpadów </w:t>
      </w:r>
      <w:r>
        <w:rPr>
          <w:rFonts w:ascii="Arial" w:hAnsi="Arial" w:cs="Arial"/>
          <w:sz w:val="22"/>
          <w:szCs w:val="22"/>
        </w:rPr>
        <w:br/>
      </w:r>
      <w:r w:rsidRPr="00D67097">
        <w:rPr>
          <w:rFonts w:ascii="Arial" w:hAnsi="Arial" w:cs="Arial"/>
          <w:sz w:val="22"/>
          <w:szCs w:val="22"/>
        </w:rPr>
        <w:t>i nieczystości płynnych, stosowanie środków mechanicznych i chemicznych do ochrony przed zwierzętami.</w:t>
      </w:r>
    </w:p>
    <w:p w:rsidR="00CF7849" w:rsidRPr="00D67097" w:rsidRDefault="00CF7849" w:rsidP="00CF784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709" w:hanging="709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D67097">
        <w:rPr>
          <w:rFonts w:ascii="Arial" w:hAnsi="Arial" w:cs="Arial"/>
          <w:sz w:val="22"/>
          <w:szCs w:val="22"/>
        </w:rPr>
        <w:t>Prace związane z udostępnianiem obiektów elektroenergetycznych, np. pomiary geodezyjne, wizje lokalne, konserwacja sprzętu i instalacji gaśniczych, o charakterze szkoleniowym i informacyjnym, inspekcje, wjazdy i przejazdy środków transportu</w:t>
      </w:r>
    </w:p>
    <w:p w:rsidR="00185B05" w:rsidRDefault="00CF7849" w:rsidP="00CF7849">
      <w:pPr>
        <w:ind w:left="709" w:hanging="709"/>
      </w:pPr>
    </w:p>
    <w:sectPr w:rsidR="0018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01BA"/>
    <w:multiLevelType w:val="hybridMultilevel"/>
    <w:tmpl w:val="E4460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49"/>
    <w:rsid w:val="00291BD8"/>
    <w:rsid w:val="006D6842"/>
    <w:rsid w:val="00C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98E58-0C65-47EF-BE84-78E29978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9 - wykaz prac pomocniczych</dc:title>
  <dc:subject/>
  <dc:creator>Skałecka Dorota</dc:creator>
  <cp:keywords/>
  <dc:description/>
  <cp:lastModifiedBy>Skałecka Dorota</cp:lastModifiedBy>
  <cp:revision>1</cp:revision>
  <dcterms:created xsi:type="dcterms:W3CDTF">2020-02-18T21:10:00Z</dcterms:created>
  <dcterms:modified xsi:type="dcterms:W3CDTF">2020-02-18T21:11:00Z</dcterms:modified>
</cp:coreProperties>
</file>